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05B57C8" w14:textId="77777777" w:rsidR="00A10516" w:rsidRPr="00A10516" w:rsidRDefault="00A10516" w:rsidP="00A10516">
      <w:pPr>
        <w:rPr>
          <w:rFonts w:ascii="Cambria Math" w:hAnsi="Cambria Math" w:cs="Cambria Math"/>
        </w:rPr>
      </w:pPr>
      <w:proofErr w:type="spellStart"/>
      <w:r w:rsidRPr="00A10516">
        <w:rPr>
          <w:rFonts w:ascii="Cambria Math" w:hAnsi="Cambria Math" w:cs="Cambria Math"/>
        </w:rPr>
        <w:t>rozmery</w:t>
      </w:r>
      <w:proofErr w:type="spellEnd"/>
      <w:r w:rsidRPr="00A10516">
        <w:rPr>
          <w:rFonts w:ascii="Cambria Math" w:hAnsi="Cambria Math" w:cs="Cambria Math"/>
        </w:rPr>
        <w:t xml:space="preserve"> </w:t>
      </w:r>
      <w:proofErr w:type="spellStart"/>
      <w:r w:rsidRPr="00A10516">
        <w:rPr>
          <w:rFonts w:ascii="Cambria Math" w:hAnsi="Cambria Math" w:cs="Cambria Math"/>
        </w:rPr>
        <w:t>obrazovky</w:t>
      </w:r>
      <w:proofErr w:type="spellEnd"/>
      <w:r w:rsidRPr="00A10516">
        <w:rPr>
          <w:rFonts w:ascii="Cambria Math" w:hAnsi="Cambria Math" w:cs="Cambria Math"/>
        </w:rPr>
        <w:t>: 23“-42“</w:t>
      </w:r>
    </w:p>
    <w:p w14:paraId="7B438E63" w14:textId="77777777" w:rsidR="00A10516" w:rsidRPr="00A10516" w:rsidRDefault="00A10516" w:rsidP="00A10516">
      <w:pPr>
        <w:rPr>
          <w:rFonts w:ascii="Cambria Math" w:hAnsi="Cambria Math" w:cs="Cambria Math"/>
        </w:rPr>
      </w:pPr>
      <w:proofErr w:type="spellStart"/>
      <w:r w:rsidRPr="00A10516">
        <w:rPr>
          <w:rFonts w:ascii="Cambria Math" w:hAnsi="Cambria Math" w:cs="Cambria Math"/>
        </w:rPr>
        <w:t>pružinové</w:t>
      </w:r>
      <w:proofErr w:type="spellEnd"/>
      <w:r w:rsidRPr="00A10516">
        <w:rPr>
          <w:rFonts w:ascii="Cambria Math" w:hAnsi="Cambria Math" w:cs="Cambria Math"/>
        </w:rPr>
        <w:t xml:space="preserve">, </w:t>
      </w:r>
      <w:proofErr w:type="spellStart"/>
      <w:r w:rsidRPr="00A10516">
        <w:rPr>
          <w:rFonts w:ascii="Cambria Math" w:hAnsi="Cambria Math" w:cs="Cambria Math"/>
        </w:rPr>
        <w:t>automatické</w:t>
      </w:r>
      <w:proofErr w:type="spellEnd"/>
      <w:r w:rsidRPr="00A10516">
        <w:rPr>
          <w:rFonts w:ascii="Cambria Math" w:hAnsi="Cambria Math" w:cs="Cambria Math"/>
        </w:rPr>
        <w:t xml:space="preserve"> </w:t>
      </w:r>
      <w:proofErr w:type="spellStart"/>
      <w:r w:rsidRPr="00A10516">
        <w:rPr>
          <w:rFonts w:ascii="Cambria Math" w:hAnsi="Cambria Math" w:cs="Cambria Math"/>
        </w:rPr>
        <w:t>zafixovanie</w:t>
      </w:r>
      <w:proofErr w:type="spellEnd"/>
      <w:r w:rsidRPr="00A10516">
        <w:rPr>
          <w:rFonts w:ascii="Cambria Math" w:hAnsi="Cambria Math" w:cs="Cambria Math"/>
        </w:rPr>
        <w:t xml:space="preserve">, </w:t>
      </w:r>
      <w:proofErr w:type="spellStart"/>
      <w:r w:rsidRPr="00A10516">
        <w:rPr>
          <w:rFonts w:ascii="Cambria Math" w:hAnsi="Cambria Math" w:cs="Cambria Math"/>
        </w:rPr>
        <w:t>pásik</w:t>
      </w:r>
      <w:proofErr w:type="spellEnd"/>
      <w:r w:rsidRPr="00A10516">
        <w:rPr>
          <w:rFonts w:ascii="Cambria Math" w:hAnsi="Cambria Math" w:cs="Cambria Math"/>
        </w:rPr>
        <w:t xml:space="preserve"> na </w:t>
      </w:r>
      <w:proofErr w:type="spellStart"/>
      <w:r w:rsidRPr="00A10516">
        <w:rPr>
          <w:rFonts w:ascii="Cambria Math" w:hAnsi="Cambria Math" w:cs="Cambria Math"/>
        </w:rPr>
        <w:t>rýchle</w:t>
      </w:r>
      <w:proofErr w:type="spellEnd"/>
      <w:r w:rsidRPr="00A10516">
        <w:rPr>
          <w:rFonts w:ascii="Cambria Math" w:hAnsi="Cambria Math" w:cs="Cambria Math"/>
        </w:rPr>
        <w:t xml:space="preserve"> </w:t>
      </w:r>
      <w:proofErr w:type="spellStart"/>
      <w:r w:rsidRPr="00A10516">
        <w:rPr>
          <w:rFonts w:ascii="Cambria Math" w:hAnsi="Cambria Math" w:cs="Cambria Math"/>
        </w:rPr>
        <w:t>uvoľnenie</w:t>
      </w:r>
      <w:proofErr w:type="spellEnd"/>
    </w:p>
    <w:p w14:paraId="69BA6592" w14:textId="77777777" w:rsidR="00A10516" w:rsidRPr="00A10516" w:rsidRDefault="00A10516" w:rsidP="00A10516">
      <w:pPr>
        <w:rPr>
          <w:rFonts w:ascii="Cambria Math" w:hAnsi="Cambria Math" w:cs="Cambria Math"/>
        </w:rPr>
      </w:pPr>
      <w:proofErr w:type="spellStart"/>
      <w:r w:rsidRPr="00A10516">
        <w:rPr>
          <w:rFonts w:ascii="Cambria Math" w:hAnsi="Cambria Math" w:cs="Cambria Math"/>
        </w:rPr>
        <w:t>max</w:t>
      </w:r>
      <w:proofErr w:type="spellEnd"/>
      <w:r w:rsidRPr="00A10516">
        <w:rPr>
          <w:rFonts w:ascii="Cambria Math" w:hAnsi="Cambria Math" w:cs="Cambria Math"/>
        </w:rPr>
        <w:t xml:space="preserve">. </w:t>
      </w:r>
      <w:proofErr w:type="spellStart"/>
      <w:r w:rsidRPr="00A10516">
        <w:rPr>
          <w:rFonts w:ascii="Cambria Math" w:hAnsi="Cambria Math" w:cs="Cambria Math"/>
        </w:rPr>
        <w:t>nosnosť</w:t>
      </w:r>
      <w:proofErr w:type="spellEnd"/>
      <w:r w:rsidRPr="00A10516">
        <w:rPr>
          <w:rFonts w:ascii="Cambria Math" w:hAnsi="Cambria Math" w:cs="Cambria Math"/>
        </w:rPr>
        <w:t xml:space="preserve"> 30 kg</w:t>
      </w:r>
    </w:p>
    <w:p w14:paraId="2ED78AC0" w14:textId="77777777" w:rsidR="00A10516" w:rsidRPr="00A10516" w:rsidRDefault="00A10516" w:rsidP="00A10516">
      <w:pPr>
        <w:rPr>
          <w:rFonts w:ascii="Cambria Math" w:hAnsi="Cambria Math" w:cs="Cambria Math"/>
        </w:rPr>
      </w:pPr>
      <w:proofErr w:type="spellStart"/>
      <w:r w:rsidRPr="00A10516">
        <w:rPr>
          <w:rFonts w:ascii="Cambria Math" w:hAnsi="Cambria Math" w:cs="Cambria Math"/>
        </w:rPr>
        <w:t>zabudovaná</w:t>
      </w:r>
      <w:proofErr w:type="spellEnd"/>
      <w:r w:rsidRPr="00A10516">
        <w:rPr>
          <w:rFonts w:ascii="Cambria Math" w:hAnsi="Cambria Math" w:cs="Cambria Math"/>
        </w:rPr>
        <w:t xml:space="preserve"> </w:t>
      </w:r>
      <w:proofErr w:type="spellStart"/>
      <w:r w:rsidRPr="00A10516">
        <w:rPr>
          <w:rFonts w:ascii="Cambria Math" w:hAnsi="Cambria Math" w:cs="Cambria Math"/>
        </w:rPr>
        <w:t>vodováha</w:t>
      </w:r>
      <w:proofErr w:type="spellEnd"/>
      <w:r w:rsidRPr="00A10516">
        <w:rPr>
          <w:rFonts w:ascii="Cambria Math" w:hAnsi="Cambria Math" w:cs="Cambria Math"/>
        </w:rPr>
        <w:t xml:space="preserve">, </w:t>
      </w:r>
      <w:proofErr w:type="spellStart"/>
      <w:r w:rsidRPr="00A10516">
        <w:rPr>
          <w:rFonts w:ascii="Cambria Math" w:hAnsi="Cambria Math" w:cs="Cambria Math"/>
        </w:rPr>
        <w:t>montážne</w:t>
      </w:r>
      <w:proofErr w:type="spellEnd"/>
      <w:r w:rsidRPr="00A10516">
        <w:rPr>
          <w:rFonts w:ascii="Cambria Math" w:hAnsi="Cambria Math" w:cs="Cambria Math"/>
        </w:rPr>
        <w:t xml:space="preserve"> </w:t>
      </w:r>
      <w:proofErr w:type="spellStart"/>
      <w:r w:rsidRPr="00A10516">
        <w:rPr>
          <w:rFonts w:ascii="Cambria Math" w:hAnsi="Cambria Math" w:cs="Cambria Math"/>
        </w:rPr>
        <w:t>prvky</w:t>
      </w:r>
      <w:proofErr w:type="spellEnd"/>
      <w:r w:rsidRPr="00A10516">
        <w:rPr>
          <w:rFonts w:ascii="Cambria Math" w:hAnsi="Cambria Math" w:cs="Cambria Math"/>
        </w:rPr>
        <w:t xml:space="preserve"> </w:t>
      </w:r>
      <w:proofErr w:type="spellStart"/>
      <w:r w:rsidRPr="00A10516">
        <w:rPr>
          <w:rFonts w:ascii="Cambria Math" w:hAnsi="Cambria Math" w:cs="Cambria Math"/>
        </w:rPr>
        <w:t>sú</w:t>
      </w:r>
      <w:proofErr w:type="spellEnd"/>
      <w:r w:rsidRPr="00A10516">
        <w:rPr>
          <w:rFonts w:ascii="Cambria Math" w:hAnsi="Cambria Math" w:cs="Cambria Math"/>
        </w:rPr>
        <w:t xml:space="preserve"> </w:t>
      </w:r>
      <w:proofErr w:type="spellStart"/>
      <w:r w:rsidRPr="00A10516">
        <w:rPr>
          <w:rFonts w:ascii="Cambria Math" w:hAnsi="Cambria Math" w:cs="Cambria Math"/>
        </w:rPr>
        <w:t>príslušenstvom</w:t>
      </w:r>
      <w:proofErr w:type="spellEnd"/>
    </w:p>
    <w:p w14:paraId="37634C3E" w14:textId="1DF2B321" w:rsidR="00481B83" w:rsidRPr="00C34403" w:rsidRDefault="00A10516" w:rsidP="00A10516">
      <w:r w:rsidRPr="00A10516">
        <w:rPr>
          <w:rFonts w:ascii="Cambria Math" w:hAnsi="Cambria Math" w:cs="Cambria Math"/>
        </w:rPr>
        <w:t>VESA 75 x 75, 100 x 100, 200 x 100, 200 x 200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2023-01-23T14:44:00Z</dcterms:created>
  <dcterms:modified xsi:type="dcterms:W3CDTF">2023-01-23T14:44:00Z</dcterms:modified>
</cp:coreProperties>
</file>